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1324" w14:textId="77777777" w:rsidR="00693CDF" w:rsidRPr="00404C4C" w:rsidRDefault="00E45B71" w:rsidP="00404C4C">
      <w:pPr>
        <w:pStyle w:val="Overskrift1"/>
      </w:pPr>
      <w:proofErr w:type="spellStart"/>
      <w:r w:rsidRPr="00404C4C">
        <w:t>Learning</w:t>
      </w:r>
      <w:r w:rsidR="00693CDF" w:rsidRPr="00404C4C">
        <w:t>Tech</w:t>
      </w:r>
      <w:proofErr w:type="spellEnd"/>
      <w:r w:rsidR="00693CDF" w:rsidRPr="00404C4C">
        <w:t>: peer-</w:t>
      </w:r>
      <w:proofErr w:type="spellStart"/>
      <w:r w:rsidR="00693CDF" w:rsidRPr="00404C4C">
        <w:t>review</w:t>
      </w:r>
      <w:proofErr w:type="spellEnd"/>
      <w:r w:rsidR="00693CDF" w:rsidRPr="00404C4C">
        <w:t xml:space="preserve">-rapport </w:t>
      </w:r>
    </w:p>
    <w:p w14:paraId="3802398D" w14:textId="77777777" w:rsidR="00693CDF" w:rsidRPr="00404C4C" w:rsidRDefault="00693CDF" w:rsidP="00404C4C"/>
    <w:p w14:paraId="48669829" w14:textId="39FE975A" w:rsidR="00693CDF" w:rsidRDefault="00404C4C" w:rsidP="00404C4C">
      <w:pPr>
        <w:pStyle w:val="Overskrift2"/>
      </w:pPr>
      <w:r w:rsidRPr="00404C4C">
        <w:t>GENERELLE REVIEW-OPLYSNINGER:</w:t>
      </w:r>
    </w:p>
    <w:p w14:paraId="770127F1" w14:textId="77777777" w:rsidR="00A374A5" w:rsidRPr="00A374A5" w:rsidRDefault="00A374A5" w:rsidP="00A374A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55"/>
        <w:gridCol w:w="5731"/>
      </w:tblGrid>
      <w:tr w:rsidR="00693CDF" w:rsidRPr="00404C4C" w14:paraId="3AD33B3B" w14:textId="77777777" w:rsidTr="00404C4C">
        <w:tc>
          <w:tcPr>
            <w:tcW w:w="2700" w:type="dxa"/>
          </w:tcPr>
          <w:p w14:paraId="22E830BE" w14:textId="77777777" w:rsidR="00693CDF" w:rsidRPr="00404C4C" w:rsidRDefault="00693CDF" w:rsidP="00404C4C">
            <w:r w:rsidRPr="00404C4C">
              <w:t>Artiklens titel:</w:t>
            </w:r>
          </w:p>
        </w:tc>
        <w:tc>
          <w:tcPr>
            <w:tcW w:w="5912" w:type="dxa"/>
          </w:tcPr>
          <w:p w14:paraId="40A2A651" w14:textId="77777777" w:rsidR="00693CDF" w:rsidRPr="00404C4C" w:rsidRDefault="00693CDF" w:rsidP="00404C4C"/>
        </w:tc>
      </w:tr>
      <w:tr w:rsidR="00693CDF" w:rsidRPr="00404C4C" w14:paraId="065BC88A" w14:textId="77777777" w:rsidTr="00404C4C">
        <w:tc>
          <w:tcPr>
            <w:tcW w:w="2700" w:type="dxa"/>
          </w:tcPr>
          <w:p w14:paraId="54941D0D" w14:textId="77777777" w:rsidR="00693CDF" w:rsidRPr="00404C4C" w:rsidRDefault="00693CDF" w:rsidP="00404C4C">
            <w:r w:rsidRPr="00404C4C">
              <w:t>Navn på kritiker:</w:t>
            </w:r>
          </w:p>
        </w:tc>
        <w:tc>
          <w:tcPr>
            <w:tcW w:w="5912" w:type="dxa"/>
          </w:tcPr>
          <w:p w14:paraId="512B54A9" w14:textId="77777777" w:rsidR="00693CDF" w:rsidRPr="00404C4C" w:rsidRDefault="00693CDF" w:rsidP="00404C4C"/>
        </w:tc>
      </w:tr>
      <w:tr w:rsidR="00693CDF" w:rsidRPr="00404C4C" w14:paraId="7E9800D4" w14:textId="77777777" w:rsidTr="00404C4C">
        <w:tc>
          <w:tcPr>
            <w:tcW w:w="2700" w:type="dxa"/>
          </w:tcPr>
          <w:p w14:paraId="0A291441" w14:textId="77777777" w:rsidR="00693CDF" w:rsidRPr="00404C4C" w:rsidRDefault="00543E49" w:rsidP="00404C4C">
            <w:r w:rsidRPr="00404C4C">
              <w:t>E-mail</w:t>
            </w:r>
            <w:r w:rsidR="00693CDF" w:rsidRPr="00404C4C">
              <w:t xml:space="preserve"> til kritiker:</w:t>
            </w:r>
          </w:p>
        </w:tc>
        <w:tc>
          <w:tcPr>
            <w:tcW w:w="5912" w:type="dxa"/>
          </w:tcPr>
          <w:p w14:paraId="64FAA4FA" w14:textId="77777777" w:rsidR="00693CDF" w:rsidRPr="00404C4C" w:rsidRDefault="00693CDF" w:rsidP="00404C4C"/>
        </w:tc>
      </w:tr>
      <w:tr w:rsidR="00693CDF" w:rsidRPr="00404C4C" w14:paraId="352F46E2" w14:textId="77777777" w:rsidTr="00404C4C">
        <w:tc>
          <w:tcPr>
            <w:tcW w:w="2700" w:type="dxa"/>
          </w:tcPr>
          <w:p w14:paraId="2864C871" w14:textId="77777777" w:rsidR="00693CDF" w:rsidRPr="00404C4C" w:rsidRDefault="00693CDF" w:rsidP="00404C4C">
            <w:r w:rsidRPr="00404C4C">
              <w:t>Manuskript modtaget:</w:t>
            </w:r>
          </w:p>
        </w:tc>
        <w:tc>
          <w:tcPr>
            <w:tcW w:w="5912" w:type="dxa"/>
          </w:tcPr>
          <w:p w14:paraId="3D6A619B" w14:textId="77777777" w:rsidR="00693CDF" w:rsidRPr="00404C4C" w:rsidRDefault="00693CDF" w:rsidP="00404C4C"/>
        </w:tc>
      </w:tr>
      <w:tr w:rsidR="00693CDF" w:rsidRPr="00404C4C" w14:paraId="3DFA9590" w14:textId="77777777" w:rsidTr="00404C4C">
        <w:tc>
          <w:tcPr>
            <w:tcW w:w="2700" w:type="dxa"/>
          </w:tcPr>
          <w:p w14:paraId="71BF2231" w14:textId="77777777" w:rsidR="00693CDF" w:rsidRPr="00404C4C" w:rsidRDefault="00693CDF" w:rsidP="00404C4C">
            <w:r w:rsidRPr="00404C4C">
              <w:t>Review afleveret:</w:t>
            </w:r>
          </w:p>
        </w:tc>
        <w:tc>
          <w:tcPr>
            <w:tcW w:w="5912" w:type="dxa"/>
          </w:tcPr>
          <w:p w14:paraId="4C8FA6B0" w14:textId="77777777" w:rsidR="00693CDF" w:rsidRPr="00404C4C" w:rsidRDefault="00693CDF" w:rsidP="00404C4C"/>
        </w:tc>
      </w:tr>
    </w:tbl>
    <w:p w14:paraId="5148972B" w14:textId="77777777" w:rsidR="00693CDF" w:rsidRPr="00404C4C" w:rsidRDefault="00693CDF" w:rsidP="00404C4C"/>
    <w:p w14:paraId="68DC2F00" w14:textId="77777777" w:rsidR="00693CDF" w:rsidRPr="00404C4C" w:rsidRDefault="00693CDF" w:rsidP="00404C4C">
      <w:pPr>
        <w:pStyle w:val="Overskrift1"/>
      </w:pPr>
      <w:r w:rsidRPr="00404C4C">
        <w:t>A. Bedømmelse</w:t>
      </w:r>
    </w:p>
    <w:p w14:paraId="6203FFCB" w14:textId="77777777" w:rsidR="00693CDF" w:rsidRPr="00404C4C" w:rsidRDefault="00693CDF" w:rsidP="00404C4C">
      <w:pPr>
        <w:pStyle w:val="Overskrift2"/>
      </w:pPr>
      <w:r w:rsidRPr="00404C4C">
        <w:t>A1. Principielle overvejelser</w:t>
      </w:r>
    </w:p>
    <w:p w14:paraId="1A9F2F5F" w14:textId="77777777" w:rsidR="00A374A5" w:rsidRDefault="00693CDF" w:rsidP="00A374A5">
      <w:r w:rsidRPr="00404C4C">
        <w:t>(Herunder skrives i prosaform de principielle overvejelser)</w:t>
      </w:r>
    </w:p>
    <w:p w14:paraId="7149D3E6" w14:textId="77777777" w:rsidR="00A374A5" w:rsidRDefault="00A374A5" w:rsidP="00A374A5"/>
    <w:p w14:paraId="75280394" w14:textId="67E903F6" w:rsidR="00693CDF" w:rsidRPr="00404C4C" w:rsidRDefault="00693CDF" w:rsidP="00A374A5">
      <w:pPr>
        <w:pStyle w:val="Overskrift2"/>
      </w:pPr>
      <w:r w:rsidRPr="00404C4C">
        <w:t>A2. Specifikke bemærkninger</w:t>
      </w:r>
    </w:p>
    <w:p w14:paraId="2359B976" w14:textId="2E5D5D46" w:rsidR="00693CDF" w:rsidRPr="00404C4C" w:rsidRDefault="00693CDF" w:rsidP="00404C4C">
      <w:r w:rsidRPr="00404C4C">
        <w:t>(Her skrives kommentarer</w:t>
      </w:r>
      <w:r w:rsidR="0094490D" w:rsidRPr="00404C4C">
        <w:t>,</w:t>
      </w:r>
      <w:r w:rsidRPr="00404C4C">
        <w:t xml:space="preserve"> der retter sig mod enkeltdele af artiklen, fx enkelte afsnit, referencer, figurer, mv. Henvis med side- og linjenummerering, f.eks. s. 8, l.22-28)</w:t>
      </w:r>
    </w:p>
    <w:p w14:paraId="330D7DF2" w14:textId="77777777" w:rsidR="00667F88" w:rsidRDefault="00A16110" w:rsidP="00404C4C">
      <w:pPr>
        <w:pStyle w:val="Overskrift2"/>
      </w:pPr>
      <w:r>
        <w:br/>
      </w:r>
    </w:p>
    <w:p w14:paraId="13C51093" w14:textId="77777777" w:rsidR="00667F88" w:rsidRPr="00AC4589" w:rsidRDefault="00667F88" w:rsidP="00AC4589">
      <w:pPr>
        <w:rPr>
          <w:rStyle w:val="Svagfremhvning"/>
        </w:rPr>
      </w:pPr>
      <w:r>
        <w:br w:type="page"/>
      </w:r>
    </w:p>
    <w:p w14:paraId="442CA488" w14:textId="27A583FC" w:rsidR="00693CDF" w:rsidRPr="00404C4C" w:rsidRDefault="00693CDF" w:rsidP="00404C4C">
      <w:pPr>
        <w:pStyle w:val="Overskrift2"/>
      </w:pPr>
      <w:r w:rsidRPr="00404C4C">
        <w:lastRenderedPageBreak/>
        <w:t>A3. ”Checkliste”</w:t>
      </w:r>
      <w:bookmarkStart w:id="0" w:name="_GoBack"/>
      <w:bookmarkEnd w:id="0"/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140"/>
        <w:gridCol w:w="1105"/>
        <w:gridCol w:w="3575"/>
      </w:tblGrid>
      <w:tr w:rsidR="00693CDF" w:rsidRPr="00404C4C" w14:paraId="1F37365C" w14:textId="77777777" w:rsidTr="00404C4C">
        <w:trPr>
          <w:tblHeader/>
        </w:trPr>
        <w:tc>
          <w:tcPr>
            <w:tcW w:w="4140" w:type="dxa"/>
          </w:tcPr>
          <w:p w14:paraId="7FB0C5E0" w14:textId="77777777" w:rsidR="00693CDF" w:rsidRPr="00404C4C" w:rsidRDefault="00693CDF" w:rsidP="00404C4C"/>
        </w:tc>
        <w:tc>
          <w:tcPr>
            <w:tcW w:w="1105" w:type="dxa"/>
          </w:tcPr>
          <w:p w14:paraId="3BA425BA" w14:textId="1419455E" w:rsidR="00693CDF" w:rsidRPr="00404C4C" w:rsidRDefault="00542C02" w:rsidP="00137CF8">
            <w:pPr>
              <w:jc w:val="center"/>
            </w:pPr>
            <w:r w:rsidRPr="00404C4C">
              <w:t>Kryds</w:t>
            </w:r>
          </w:p>
        </w:tc>
        <w:tc>
          <w:tcPr>
            <w:tcW w:w="3575" w:type="dxa"/>
          </w:tcPr>
          <w:p w14:paraId="23481415" w14:textId="77777777" w:rsidR="00693CDF" w:rsidRPr="00404C4C" w:rsidRDefault="00693CDF" w:rsidP="00404C4C">
            <w:r w:rsidRPr="00404C4C">
              <w:t>Kommentar</w:t>
            </w:r>
          </w:p>
        </w:tc>
      </w:tr>
      <w:tr w:rsidR="00693CDF" w:rsidRPr="00404C4C" w14:paraId="3BA4722B" w14:textId="77777777" w:rsidTr="00404C4C">
        <w:tc>
          <w:tcPr>
            <w:tcW w:w="4140" w:type="dxa"/>
          </w:tcPr>
          <w:p w14:paraId="242D1AE6" w14:textId="77777777" w:rsidR="00693CDF" w:rsidRPr="00404C4C" w:rsidRDefault="00693CDF" w:rsidP="00404C4C">
            <w:r w:rsidRPr="00404C4C">
              <w:t>Kritikerens vurdering af artikelkategori</w:t>
            </w:r>
          </w:p>
        </w:tc>
        <w:tc>
          <w:tcPr>
            <w:tcW w:w="1105" w:type="dxa"/>
          </w:tcPr>
          <w:p w14:paraId="716DBB39" w14:textId="77777777" w:rsidR="00693CDF" w:rsidRPr="00404C4C" w:rsidRDefault="00693CDF" w:rsidP="00137CF8">
            <w:pPr>
              <w:jc w:val="center"/>
            </w:pPr>
          </w:p>
        </w:tc>
        <w:tc>
          <w:tcPr>
            <w:tcW w:w="3575" w:type="dxa"/>
          </w:tcPr>
          <w:p w14:paraId="19B47976" w14:textId="77777777" w:rsidR="00693CDF" w:rsidRPr="00404C4C" w:rsidRDefault="00693CDF" w:rsidP="00404C4C"/>
        </w:tc>
      </w:tr>
      <w:tr w:rsidR="00693CDF" w:rsidRPr="00404C4C" w14:paraId="0C9133A5" w14:textId="77777777" w:rsidTr="00404C4C">
        <w:tc>
          <w:tcPr>
            <w:tcW w:w="4140" w:type="dxa"/>
          </w:tcPr>
          <w:p w14:paraId="2EBCAE58" w14:textId="77777777" w:rsidR="00693CDF" w:rsidRPr="00404C4C" w:rsidRDefault="00693CDF" w:rsidP="00404C4C">
            <w:r w:rsidRPr="00404C4C">
              <w:t>Rapportering af forskningsprojekt</w:t>
            </w:r>
          </w:p>
        </w:tc>
        <w:tc>
          <w:tcPr>
            <w:tcW w:w="1105" w:type="dxa"/>
          </w:tcPr>
          <w:p w14:paraId="17792DD4" w14:textId="77777777" w:rsidR="00693CDF" w:rsidRPr="00404C4C" w:rsidRDefault="00693CDF" w:rsidP="00137CF8">
            <w:pPr>
              <w:jc w:val="center"/>
            </w:pPr>
          </w:p>
        </w:tc>
        <w:tc>
          <w:tcPr>
            <w:tcW w:w="3575" w:type="dxa"/>
          </w:tcPr>
          <w:p w14:paraId="1EDFD8E9" w14:textId="77777777" w:rsidR="00693CDF" w:rsidRPr="00404C4C" w:rsidRDefault="00693CDF" w:rsidP="00404C4C"/>
        </w:tc>
      </w:tr>
      <w:tr w:rsidR="00693CDF" w:rsidRPr="00404C4C" w14:paraId="31994E64" w14:textId="77777777" w:rsidTr="00404C4C">
        <w:tc>
          <w:tcPr>
            <w:tcW w:w="4140" w:type="dxa"/>
          </w:tcPr>
          <w:p w14:paraId="397701FB" w14:textId="77777777" w:rsidR="00693CDF" w:rsidRPr="00404C4C" w:rsidRDefault="00693CDF" w:rsidP="00404C4C">
            <w:r w:rsidRPr="00404C4C">
              <w:t>Introduktion til eller oversigt over didaktiske problemfelter</w:t>
            </w:r>
          </w:p>
        </w:tc>
        <w:tc>
          <w:tcPr>
            <w:tcW w:w="1105" w:type="dxa"/>
          </w:tcPr>
          <w:p w14:paraId="2593C723" w14:textId="77777777" w:rsidR="00693CDF" w:rsidRPr="00404C4C" w:rsidRDefault="00693CDF" w:rsidP="00137CF8">
            <w:pPr>
              <w:jc w:val="center"/>
            </w:pPr>
          </w:p>
        </w:tc>
        <w:tc>
          <w:tcPr>
            <w:tcW w:w="3575" w:type="dxa"/>
          </w:tcPr>
          <w:p w14:paraId="314B5219" w14:textId="77777777" w:rsidR="00693CDF" w:rsidRPr="00404C4C" w:rsidRDefault="00693CDF" w:rsidP="00404C4C"/>
        </w:tc>
      </w:tr>
      <w:tr w:rsidR="00693CDF" w:rsidRPr="00404C4C" w14:paraId="30B48244" w14:textId="77777777" w:rsidTr="00404C4C">
        <w:tc>
          <w:tcPr>
            <w:tcW w:w="4140" w:type="dxa"/>
          </w:tcPr>
          <w:p w14:paraId="61612CD7" w14:textId="77777777" w:rsidR="00693CDF" w:rsidRPr="00404C4C" w:rsidRDefault="00693CDF" w:rsidP="00404C4C">
            <w:r w:rsidRPr="00404C4C">
              <w:t>Formidling af udviklingsarbejde</w:t>
            </w:r>
          </w:p>
        </w:tc>
        <w:tc>
          <w:tcPr>
            <w:tcW w:w="1105" w:type="dxa"/>
          </w:tcPr>
          <w:p w14:paraId="68021E20" w14:textId="77777777" w:rsidR="00693CDF" w:rsidRPr="00404C4C" w:rsidRDefault="00693CDF" w:rsidP="00137CF8">
            <w:pPr>
              <w:jc w:val="center"/>
            </w:pPr>
          </w:p>
        </w:tc>
        <w:tc>
          <w:tcPr>
            <w:tcW w:w="3575" w:type="dxa"/>
          </w:tcPr>
          <w:p w14:paraId="344AB2A7" w14:textId="77777777" w:rsidR="00693CDF" w:rsidRPr="00404C4C" w:rsidRDefault="00693CDF" w:rsidP="00404C4C"/>
        </w:tc>
      </w:tr>
      <w:tr w:rsidR="00693CDF" w:rsidRPr="00404C4C" w14:paraId="6F97263D" w14:textId="77777777" w:rsidTr="00404C4C">
        <w:tc>
          <w:tcPr>
            <w:tcW w:w="4140" w:type="dxa"/>
          </w:tcPr>
          <w:p w14:paraId="17F63D21" w14:textId="77777777" w:rsidR="00693CDF" w:rsidRPr="00404C4C" w:rsidRDefault="00693CDF" w:rsidP="00404C4C">
            <w:r w:rsidRPr="00404C4C">
              <w:t>Oversættelse af udenlandsk artikel</w:t>
            </w:r>
          </w:p>
        </w:tc>
        <w:tc>
          <w:tcPr>
            <w:tcW w:w="1105" w:type="dxa"/>
          </w:tcPr>
          <w:p w14:paraId="5C93C6F8" w14:textId="77777777" w:rsidR="00693CDF" w:rsidRPr="00404C4C" w:rsidRDefault="00693CDF" w:rsidP="00137CF8">
            <w:pPr>
              <w:jc w:val="center"/>
            </w:pPr>
          </w:p>
        </w:tc>
        <w:tc>
          <w:tcPr>
            <w:tcW w:w="3575" w:type="dxa"/>
          </w:tcPr>
          <w:p w14:paraId="2C4509D6" w14:textId="77777777" w:rsidR="00693CDF" w:rsidRPr="00404C4C" w:rsidRDefault="00693CDF" w:rsidP="00404C4C"/>
        </w:tc>
      </w:tr>
      <w:tr w:rsidR="00693CDF" w:rsidRPr="00404C4C" w14:paraId="51BAD26C" w14:textId="77777777" w:rsidTr="00404C4C">
        <w:tc>
          <w:tcPr>
            <w:tcW w:w="4140" w:type="dxa"/>
          </w:tcPr>
          <w:p w14:paraId="14A2E7A7" w14:textId="77777777" w:rsidR="00693CDF" w:rsidRPr="00404C4C" w:rsidRDefault="00693CDF" w:rsidP="00404C4C">
            <w:r w:rsidRPr="00404C4C">
              <w:t>Uddannelsespolitisk analyse</w:t>
            </w:r>
          </w:p>
        </w:tc>
        <w:tc>
          <w:tcPr>
            <w:tcW w:w="1105" w:type="dxa"/>
          </w:tcPr>
          <w:p w14:paraId="489D9DF3" w14:textId="77777777" w:rsidR="00693CDF" w:rsidRPr="00404C4C" w:rsidRDefault="00693CDF" w:rsidP="00137CF8">
            <w:pPr>
              <w:jc w:val="center"/>
            </w:pPr>
          </w:p>
        </w:tc>
        <w:tc>
          <w:tcPr>
            <w:tcW w:w="3575" w:type="dxa"/>
          </w:tcPr>
          <w:p w14:paraId="61C15A87" w14:textId="77777777" w:rsidR="00693CDF" w:rsidRPr="00404C4C" w:rsidRDefault="00693CDF" w:rsidP="00404C4C"/>
        </w:tc>
      </w:tr>
      <w:tr w:rsidR="00693CDF" w:rsidRPr="00404C4C" w14:paraId="79D72A07" w14:textId="77777777" w:rsidTr="00404C4C">
        <w:tc>
          <w:tcPr>
            <w:tcW w:w="4140" w:type="dxa"/>
          </w:tcPr>
          <w:p w14:paraId="072749DC" w14:textId="77777777" w:rsidR="00693CDF" w:rsidRPr="00404C4C" w:rsidRDefault="00693CDF" w:rsidP="00404C4C">
            <w:r w:rsidRPr="00404C4C">
              <w:t>Andet</w:t>
            </w:r>
          </w:p>
        </w:tc>
        <w:tc>
          <w:tcPr>
            <w:tcW w:w="1105" w:type="dxa"/>
          </w:tcPr>
          <w:p w14:paraId="0949417C" w14:textId="77777777" w:rsidR="00693CDF" w:rsidRPr="00404C4C" w:rsidRDefault="00693CDF" w:rsidP="00137CF8">
            <w:pPr>
              <w:jc w:val="center"/>
            </w:pPr>
          </w:p>
        </w:tc>
        <w:tc>
          <w:tcPr>
            <w:tcW w:w="3575" w:type="dxa"/>
          </w:tcPr>
          <w:p w14:paraId="5A61ED3D" w14:textId="77777777" w:rsidR="00693CDF" w:rsidRPr="00404C4C" w:rsidRDefault="00693CDF" w:rsidP="00404C4C"/>
        </w:tc>
      </w:tr>
      <w:tr w:rsidR="00693CDF" w:rsidRPr="00404C4C" w14:paraId="16C4C56D" w14:textId="77777777" w:rsidTr="00404C4C">
        <w:tc>
          <w:tcPr>
            <w:tcW w:w="4140" w:type="dxa"/>
          </w:tcPr>
          <w:p w14:paraId="4E744BD3" w14:textId="77777777" w:rsidR="00693CDF" w:rsidRPr="00404C4C" w:rsidRDefault="00693CDF" w:rsidP="00404C4C">
            <w:r w:rsidRPr="00404C4C">
              <w:t>Artiklens indhold vurderes relevant for følgende grupper (sæt gerne flere X’er)</w:t>
            </w:r>
          </w:p>
        </w:tc>
        <w:tc>
          <w:tcPr>
            <w:tcW w:w="1105" w:type="dxa"/>
          </w:tcPr>
          <w:p w14:paraId="5E8DAC1A" w14:textId="77777777" w:rsidR="00693CDF" w:rsidRPr="00404C4C" w:rsidRDefault="00693CDF" w:rsidP="00137CF8">
            <w:pPr>
              <w:jc w:val="center"/>
            </w:pPr>
          </w:p>
        </w:tc>
        <w:tc>
          <w:tcPr>
            <w:tcW w:w="3575" w:type="dxa"/>
          </w:tcPr>
          <w:p w14:paraId="7C104219" w14:textId="77777777" w:rsidR="00693CDF" w:rsidRPr="00404C4C" w:rsidRDefault="00693CDF" w:rsidP="00404C4C"/>
        </w:tc>
      </w:tr>
      <w:tr w:rsidR="00693CDF" w:rsidRPr="00404C4C" w14:paraId="38308C47" w14:textId="77777777" w:rsidTr="00404C4C">
        <w:trPr>
          <w:trHeight w:val="270"/>
        </w:trPr>
        <w:tc>
          <w:tcPr>
            <w:tcW w:w="4140" w:type="dxa"/>
          </w:tcPr>
          <w:p w14:paraId="15D6A252" w14:textId="77777777" w:rsidR="00693CDF" w:rsidRPr="00404C4C" w:rsidRDefault="00543E49" w:rsidP="00404C4C">
            <w:r w:rsidRPr="00404C4C">
              <w:t>Grundskolen</w:t>
            </w:r>
          </w:p>
        </w:tc>
        <w:tc>
          <w:tcPr>
            <w:tcW w:w="1105" w:type="dxa"/>
          </w:tcPr>
          <w:p w14:paraId="661DCE59" w14:textId="77777777" w:rsidR="00693CDF" w:rsidRPr="00404C4C" w:rsidRDefault="00693CDF" w:rsidP="00137CF8">
            <w:pPr>
              <w:jc w:val="center"/>
            </w:pPr>
          </w:p>
        </w:tc>
        <w:tc>
          <w:tcPr>
            <w:tcW w:w="3575" w:type="dxa"/>
          </w:tcPr>
          <w:p w14:paraId="20820CC4" w14:textId="77777777" w:rsidR="00693CDF" w:rsidRPr="00404C4C" w:rsidRDefault="00693CDF" w:rsidP="00404C4C"/>
        </w:tc>
      </w:tr>
      <w:tr w:rsidR="00693CDF" w:rsidRPr="00404C4C" w14:paraId="3352FB82" w14:textId="77777777" w:rsidTr="00404C4C">
        <w:trPr>
          <w:trHeight w:val="330"/>
        </w:trPr>
        <w:tc>
          <w:tcPr>
            <w:tcW w:w="4140" w:type="dxa"/>
          </w:tcPr>
          <w:p w14:paraId="398247CD" w14:textId="77777777" w:rsidR="00693CDF" w:rsidRPr="00404C4C" w:rsidRDefault="00693CDF" w:rsidP="00404C4C">
            <w:r w:rsidRPr="00404C4C">
              <w:t>Gymnasiet</w:t>
            </w:r>
          </w:p>
        </w:tc>
        <w:tc>
          <w:tcPr>
            <w:tcW w:w="1105" w:type="dxa"/>
          </w:tcPr>
          <w:p w14:paraId="56094C4D" w14:textId="77777777" w:rsidR="00693CDF" w:rsidRPr="00404C4C" w:rsidRDefault="00693CDF" w:rsidP="00137CF8">
            <w:pPr>
              <w:jc w:val="center"/>
            </w:pPr>
          </w:p>
        </w:tc>
        <w:tc>
          <w:tcPr>
            <w:tcW w:w="3575" w:type="dxa"/>
          </w:tcPr>
          <w:p w14:paraId="3DC11517" w14:textId="77777777" w:rsidR="00693CDF" w:rsidRPr="00404C4C" w:rsidRDefault="00693CDF" w:rsidP="00404C4C"/>
        </w:tc>
      </w:tr>
      <w:tr w:rsidR="00693CDF" w:rsidRPr="00404C4C" w14:paraId="45B7C1FF" w14:textId="77777777" w:rsidTr="00404C4C">
        <w:trPr>
          <w:trHeight w:val="165"/>
        </w:trPr>
        <w:tc>
          <w:tcPr>
            <w:tcW w:w="4140" w:type="dxa"/>
          </w:tcPr>
          <w:p w14:paraId="11877023" w14:textId="77777777" w:rsidR="00693CDF" w:rsidRPr="00404C4C" w:rsidRDefault="00693CDF" w:rsidP="00404C4C">
            <w:r w:rsidRPr="00404C4C">
              <w:t>Professionshøjskolerne</w:t>
            </w:r>
          </w:p>
        </w:tc>
        <w:tc>
          <w:tcPr>
            <w:tcW w:w="1105" w:type="dxa"/>
          </w:tcPr>
          <w:p w14:paraId="13E5B440" w14:textId="77777777" w:rsidR="00693CDF" w:rsidRPr="00404C4C" w:rsidRDefault="00693CDF" w:rsidP="00137CF8">
            <w:pPr>
              <w:jc w:val="center"/>
            </w:pPr>
          </w:p>
        </w:tc>
        <w:tc>
          <w:tcPr>
            <w:tcW w:w="3575" w:type="dxa"/>
          </w:tcPr>
          <w:p w14:paraId="6E40C44D" w14:textId="77777777" w:rsidR="00693CDF" w:rsidRPr="00404C4C" w:rsidRDefault="00693CDF" w:rsidP="00404C4C"/>
        </w:tc>
      </w:tr>
      <w:tr w:rsidR="00693CDF" w:rsidRPr="00404C4C" w14:paraId="659E34BC" w14:textId="77777777" w:rsidTr="00404C4C">
        <w:trPr>
          <w:trHeight w:val="360"/>
        </w:trPr>
        <w:tc>
          <w:tcPr>
            <w:tcW w:w="4140" w:type="dxa"/>
          </w:tcPr>
          <w:p w14:paraId="359A2F93" w14:textId="77777777" w:rsidR="00693CDF" w:rsidRPr="00404C4C" w:rsidRDefault="00693CDF" w:rsidP="00404C4C">
            <w:r w:rsidRPr="00404C4C">
              <w:t>Universitetet</w:t>
            </w:r>
          </w:p>
        </w:tc>
        <w:tc>
          <w:tcPr>
            <w:tcW w:w="1105" w:type="dxa"/>
          </w:tcPr>
          <w:p w14:paraId="771FEF5E" w14:textId="77777777" w:rsidR="00693CDF" w:rsidRPr="00404C4C" w:rsidRDefault="00693CDF" w:rsidP="00137CF8">
            <w:pPr>
              <w:jc w:val="center"/>
            </w:pPr>
          </w:p>
        </w:tc>
        <w:tc>
          <w:tcPr>
            <w:tcW w:w="3575" w:type="dxa"/>
          </w:tcPr>
          <w:p w14:paraId="1F2EE89B" w14:textId="77777777" w:rsidR="00693CDF" w:rsidRPr="00404C4C" w:rsidRDefault="00693CDF" w:rsidP="00404C4C"/>
        </w:tc>
      </w:tr>
      <w:tr w:rsidR="00693CDF" w:rsidRPr="00404C4C" w14:paraId="56F65B2B" w14:textId="77777777" w:rsidTr="00404C4C">
        <w:trPr>
          <w:trHeight w:val="360"/>
        </w:trPr>
        <w:tc>
          <w:tcPr>
            <w:tcW w:w="4140" w:type="dxa"/>
          </w:tcPr>
          <w:p w14:paraId="0159F382" w14:textId="77777777" w:rsidR="00693CDF" w:rsidRPr="00404C4C" w:rsidRDefault="00693CDF" w:rsidP="00404C4C"/>
        </w:tc>
        <w:tc>
          <w:tcPr>
            <w:tcW w:w="1105" w:type="dxa"/>
          </w:tcPr>
          <w:p w14:paraId="72DF6238" w14:textId="77777777" w:rsidR="00693CDF" w:rsidRPr="00404C4C" w:rsidRDefault="00985046" w:rsidP="00137CF8">
            <w:pPr>
              <w:jc w:val="center"/>
            </w:pPr>
            <w:r w:rsidRPr="00404C4C">
              <w:t>Ja</w:t>
            </w:r>
            <w:r w:rsidR="00693CDF" w:rsidRPr="00404C4C">
              <w:t>/N</w:t>
            </w:r>
            <w:r w:rsidRPr="00404C4C">
              <w:t>ej</w:t>
            </w:r>
          </w:p>
        </w:tc>
        <w:tc>
          <w:tcPr>
            <w:tcW w:w="3575" w:type="dxa"/>
          </w:tcPr>
          <w:p w14:paraId="7EC7EDAF" w14:textId="77777777" w:rsidR="00693CDF" w:rsidRPr="00404C4C" w:rsidRDefault="00693CDF" w:rsidP="00404C4C"/>
        </w:tc>
      </w:tr>
      <w:tr w:rsidR="00693CDF" w:rsidRPr="00404C4C" w14:paraId="08C67DB2" w14:textId="77777777" w:rsidTr="00404C4C">
        <w:tc>
          <w:tcPr>
            <w:tcW w:w="4140" w:type="dxa"/>
          </w:tcPr>
          <w:p w14:paraId="44145F8E" w14:textId="77777777" w:rsidR="00693CDF" w:rsidRPr="00404C4C" w:rsidRDefault="0094490D" w:rsidP="00404C4C">
            <w:r w:rsidRPr="00404C4C">
              <w:t>Er a</w:t>
            </w:r>
            <w:r w:rsidR="00693CDF" w:rsidRPr="00404C4C">
              <w:t>rtiklens længde passende?</w:t>
            </w:r>
          </w:p>
        </w:tc>
        <w:tc>
          <w:tcPr>
            <w:tcW w:w="1105" w:type="dxa"/>
          </w:tcPr>
          <w:p w14:paraId="5CA2A9BE" w14:textId="77777777" w:rsidR="00693CDF" w:rsidRPr="00404C4C" w:rsidRDefault="00693CDF" w:rsidP="00137CF8">
            <w:pPr>
              <w:jc w:val="center"/>
            </w:pPr>
          </w:p>
        </w:tc>
        <w:tc>
          <w:tcPr>
            <w:tcW w:w="3575" w:type="dxa"/>
          </w:tcPr>
          <w:p w14:paraId="6756D216" w14:textId="77777777" w:rsidR="00693CDF" w:rsidRPr="00404C4C" w:rsidRDefault="00693CDF" w:rsidP="00404C4C"/>
        </w:tc>
      </w:tr>
      <w:tr w:rsidR="00693CDF" w:rsidRPr="00404C4C" w14:paraId="48AFF1DB" w14:textId="77777777" w:rsidTr="00404C4C">
        <w:tc>
          <w:tcPr>
            <w:tcW w:w="4140" w:type="dxa"/>
          </w:tcPr>
          <w:p w14:paraId="41D0D820" w14:textId="77777777" w:rsidR="00693CDF" w:rsidRPr="00404C4C" w:rsidRDefault="0094490D" w:rsidP="00404C4C">
            <w:r w:rsidRPr="00404C4C">
              <w:t>Omtaler a</w:t>
            </w:r>
            <w:r w:rsidR="00693CDF" w:rsidRPr="00404C4C">
              <w:t>rtiklen konsekvenser og implikationer for undervisningspraksis?</w:t>
            </w:r>
          </w:p>
        </w:tc>
        <w:tc>
          <w:tcPr>
            <w:tcW w:w="1105" w:type="dxa"/>
          </w:tcPr>
          <w:p w14:paraId="040021E4" w14:textId="77777777" w:rsidR="00693CDF" w:rsidRPr="00404C4C" w:rsidRDefault="00693CDF" w:rsidP="00137CF8">
            <w:pPr>
              <w:jc w:val="center"/>
            </w:pPr>
          </w:p>
        </w:tc>
        <w:tc>
          <w:tcPr>
            <w:tcW w:w="3575" w:type="dxa"/>
          </w:tcPr>
          <w:p w14:paraId="1420C846" w14:textId="77777777" w:rsidR="00693CDF" w:rsidRPr="00404C4C" w:rsidRDefault="00693CDF" w:rsidP="00404C4C"/>
        </w:tc>
      </w:tr>
      <w:tr w:rsidR="0076548E" w:rsidRPr="00404C4C" w14:paraId="14D97ACE" w14:textId="77777777" w:rsidTr="00404C4C">
        <w:tc>
          <w:tcPr>
            <w:tcW w:w="4140" w:type="dxa"/>
          </w:tcPr>
          <w:p w14:paraId="1FAA8917" w14:textId="69F3E00E" w:rsidR="0076548E" w:rsidRPr="00404C4C" w:rsidRDefault="0076548E" w:rsidP="00404C4C">
            <w:r w:rsidRPr="00404C4C">
              <w:t>Repræsenterer artiklen nye indsigter inden for læremiddelforskningen i Danmark?</w:t>
            </w:r>
          </w:p>
        </w:tc>
        <w:tc>
          <w:tcPr>
            <w:tcW w:w="1105" w:type="dxa"/>
          </w:tcPr>
          <w:p w14:paraId="6C59F1F2" w14:textId="77777777" w:rsidR="0076548E" w:rsidRPr="00404C4C" w:rsidRDefault="0076548E" w:rsidP="00137CF8">
            <w:pPr>
              <w:jc w:val="center"/>
            </w:pPr>
          </w:p>
        </w:tc>
        <w:tc>
          <w:tcPr>
            <w:tcW w:w="3575" w:type="dxa"/>
          </w:tcPr>
          <w:p w14:paraId="51A3D2C4" w14:textId="77777777" w:rsidR="0076548E" w:rsidRPr="00404C4C" w:rsidRDefault="0076548E" w:rsidP="00404C4C"/>
        </w:tc>
      </w:tr>
      <w:tr w:rsidR="0076548E" w:rsidRPr="00404C4C" w14:paraId="3F680CF6" w14:textId="77777777" w:rsidTr="00404C4C">
        <w:tc>
          <w:tcPr>
            <w:tcW w:w="4140" w:type="dxa"/>
          </w:tcPr>
          <w:p w14:paraId="7648DCE4" w14:textId="4BE759F8" w:rsidR="0076548E" w:rsidRPr="00404C4C" w:rsidRDefault="0076548E" w:rsidP="00404C4C">
            <w:r w:rsidRPr="00404C4C">
              <w:t>Er indholdet tydeligt og præcist formuleret?</w:t>
            </w:r>
          </w:p>
        </w:tc>
        <w:tc>
          <w:tcPr>
            <w:tcW w:w="1105" w:type="dxa"/>
          </w:tcPr>
          <w:p w14:paraId="644F0F89" w14:textId="77777777" w:rsidR="0076548E" w:rsidRPr="00404C4C" w:rsidRDefault="0076548E" w:rsidP="00137CF8">
            <w:pPr>
              <w:jc w:val="center"/>
            </w:pPr>
          </w:p>
        </w:tc>
        <w:tc>
          <w:tcPr>
            <w:tcW w:w="3575" w:type="dxa"/>
          </w:tcPr>
          <w:p w14:paraId="4813EC96" w14:textId="77777777" w:rsidR="0076548E" w:rsidRPr="00404C4C" w:rsidRDefault="0076548E" w:rsidP="00404C4C"/>
        </w:tc>
      </w:tr>
      <w:tr w:rsidR="0076548E" w:rsidRPr="00404C4C" w14:paraId="45B5FB7D" w14:textId="77777777" w:rsidTr="00404C4C">
        <w:tc>
          <w:tcPr>
            <w:tcW w:w="4140" w:type="dxa"/>
          </w:tcPr>
          <w:p w14:paraId="15C60460" w14:textId="0573539E" w:rsidR="0076548E" w:rsidRPr="00404C4C" w:rsidRDefault="0076548E" w:rsidP="00404C4C">
            <w:r w:rsidRPr="00404C4C">
              <w:t>Har figurer og tabeller substans og sammenhæng med tekst?</w:t>
            </w:r>
          </w:p>
        </w:tc>
        <w:tc>
          <w:tcPr>
            <w:tcW w:w="1105" w:type="dxa"/>
          </w:tcPr>
          <w:p w14:paraId="68A28388" w14:textId="77777777" w:rsidR="0076548E" w:rsidRPr="00404C4C" w:rsidRDefault="0076548E" w:rsidP="00137CF8">
            <w:pPr>
              <w:jc w:val="center"/>
            </w:pPr>
          </w:p>
        </w:tc>
        <w:tc>
          <w:tcPr>
            <w:tcW w:w="3575" w:type="dxa"/>
          </w:tcPr>
          <w:p w14:paraId="3D9CDC23" w14:textId="77777777" w:rsidR="0076548E" w:rsidRPr="00404C4C" w:rsidRDefault="0076548E" w:rsidP="00404C4C"/>
        </w:tc>
      </w:tr>
      <w:tr w:rsidR="0076548E" w:rsidRPr="00404C4C" w14:paraId="4C7D5D0E" w14:textId="77777777" w:rsidTr="00404C4C">
        <w:tc>
          <w:tcPr>
            <w:tcW w:w="4140" w:type="dxa"/>
          </w:tcPr>
          <w:p w14:paraId="717DBCE7" w14:textId="345B83AE" w:rsidR="0076548E" w:rsidRPr="00404C4C" w:rsidRDefault="0076548E" w:rsidP="00404C4C">
            <w:r w:rsidRPr="00404C4C">
              <w:t>Fremstår introduktionen tydelig og præcis?</w:t>
            </w:r>
          </w:p>
        </w:tc>
        <w:tc>
          <w:tcPr>
            <w:tcW w:w="1105" w:type="dxa"/>
          </w:tcPr>
          <w:p w14:paraId="7FC4E998" w14:textId="77777777" w:rsidR="0076548E" w:rsidRPr="00404C4C" w:rsidRDefault="0076548E" w:rsidP="00137CF8">
            <w:pPr>
              <w:jc w:val="center"/>
            </w:pPr>
          </w:p>
        </w:tc>
        <w:tc>
          <w:tcPr>
            <w:tcW w:w="3575" w:type="dxa"/>
          </w:tcPr>
          <w:p w14:paraId="404259D7" w14:textId="77777777" w:rsidR="0076548E" w:rsidRPr="00404C4C" w:rsidRDefault="0076548E" w:rsidP="00404C4C"/>
        </w:tc>
      </w:tr>
      <w:tr w:rsidR="0076548E" w:rsidRPr="00404C4C" w14:paraId="2371B9F3" w14:textId="77777777" w:rsidTr="00404C4C">
        <w:tc>
          <w:tcPr>
            <w:tcW w:w="4140" w:type="dxa"/>
          </w:tcPr>
          <w:p w14:paraId="0067B4A9" w14:textId="35D7754A" w:rsidR="0076548E" w:rsidRPr="00404C4C" w:rsidRDefault="0076548E" w:rsidP="00404C4C">
            <w:r w:rsidRPr="00404C4C">
              <w:t>Fremstår konklusionerne præcise?</w:t>
            </w:r>
          </w:p>
        </w:tc>
        <w:tc>
          <w:tcPr>
            <w:tcW w:w="1105" w:type="dxa"/>
          </w:tcPr>
          <w:p w14:paraId="258A7151" w14:textId="77777777" w:rsidR="0076548E" w:rsidRPr="00404C4C" w:rsidRDefault="0076548E" w:rsidP="00137CF8">
            <w:pPr>
              <w:jc w:val="center"/>
            </w:pPr>
          </w:p>
        </w:tc>
        <w:tc>
          <w:tcPr>
            <w:tcW w:w="3575" w:type="dxa"/>
          </w:tcPr>
          <w:p w14:paraId="4B29F390" w14:textId="77777777" w:rsidR="0076548E" w:rsidRPr="00404C4C" w:rsidRDefault="0076548E" w:rsidP="00404C4C"/>
        </w:tc>
      </w:tr>
      <w:tr w:rsidR="0076548E" w:rsidRPr="00404C4C" w14:paraId="58A1BC27" w14:textId="77777777" w:rsidTr="00404C4C">
        <w:tc>
          <w:tcPr>
            <w:tcW w:w="4140" w:type="dxa"/>
          </w:tcPr>
          <w:p w14:paraId="5CF76290" w14:textId="25BB71E0" w:rsidR="0076548E" w:rsidRPr="00404C4C" w:rsidRDefault="0076548E" w:rsidP="00404C4C">
            <w:r w:rsidRPr="00404C4C">
              <w:t>Er artiklen funderet i en teoretisk ramme, som er velbeskrevet?</w:t>
            </w:r>
          </w:p>
        </w:tc>
        <w:tc>
          <w:tcPr>
            <w:tcW w:w="1105" w:type="dxa"/>
          </w:tcPr>
          <w:p w14:paraId="198D0C80" w14:textId="77777777" w:rsidR="0076548E" w:rsidRPr="00404C4C" w:rsidRDefault="0076548E" w:rsidP="00137CF8">
            <w:pPr>
              <w:jc w:val="center"/>
            </w:pPr>
          </w:p>
        </w:tc>
        <w:tc>
          <w:tcPr>
            <w:tcW w:w="3575" w:type="dxa"/>
          </w:tcPr>
          <w:p w14:paraId="53254A57" w14:textId="77777777" w:rsidR="0076548E" w:rsidRPr="00404C4C" w:rsidRDefault="0076548E" w:rsidP="00404C4C"/>
        </w:tc>
      </w:tr>
      <w:tr w:rsidR="0076548E" w:rsidRPr="00404C4C" w14:paraId="742F0D03" w14:textId="77777777" w:rsidTr="00404C4C">
        <w:tc>
          <w:tcPr>
            <w:tcW w:w="4140" w:type="dxa"/>
          </w:tcPr>
          <w:p w14:paraId="4FBC081F" w14:textId="230C579F" w:rsidR="0076548E" w:rsidRPr="00404C4C" w:rsidRDefault="0076548E" w:rsidP="00404C4C">
            <w:r w:rsidRPr="00404C4C">
              <w:t>Har artiklen en metodologisk ramme som er velbeskrevet?</w:t>
            </w:r>
          </w:p>
        </w:tc>
        <w:tc>
          <w:tcPr>
            <w:tcW w:w="1105" w:type="dxa"/>
          </w:tcPr>
          <w:p w14:paraId="7B9072F0" w14:textId="77777777" w:rsidR="0076548E" w:rsidRPr="00404C4C" w:rsidRDefault="0076548E" w:rsidP="00137CF8">
            <w:pPr>
              <w:jc w:val="center"/>
            </w:pPr>
          </w:p>
        </w:tc>
        <w:tc>
          <w:tcPr>
            <w:tcW w:w="3575" w:type="dxa"/>
          </w:tcPr>
          <w:p w14:paraId="6F964DAE" w14:textId="77777777" w:rsidR="0076548E" w:rsidRPr="00404C4C" w:rsidRDefault="0076548E" w:rsidP="00404C4C"/>
        </w:tc>
      </w:tr>
      <w:tr w:rsidR="0076548E" w:rsidRPr="00404C4C" w14:paraId="41958C48" w14:textId="77777777" w:rsidTr="00404C4C">
        <w:tc>
          <w:tcPr>
            <w:tcW w:w="4140" w:type="dxa"/>
          </w:tcPr>
          <w:p w14:paraId="4C130F38" w14:textId="2B8A3FE9" w:rsidR="0076548E" w:rsidRPr="00404C4C" w:rsidRDefault="0076548E" w:rsidP="00404C4C">
            <w:r w:rsidRPr="00404C4C">
              <w:t>Er artiklen i tråd med tidsskriftets overordnede mål om at fremme forskningen i læremidler i Danmark?</w:t>
            </w:r>
          </w:p>
        </w:tc>
        <w:tc>
          <w:tcPr>
            <w:tcW w:w="1105" w:type="dxa"/>
          </w:tcPr>
          <w:p w14:paraId="123BBD2D" w14:textId="77777777" w:rsidR="0076548E" w:rsidRPr="00404C4C" w:rsidRDefault="0076548E" w:rsidP="00137CF8">
            <w:pPr>
              <w:jc w:val="center"/>
            </w:pPr>
          </w:p>
        </w:tc>
        <w:tc>
          <w:tcPr>
            <w:tcW w:w="3575" w:type="dxa"/>
          </w:tcPr>
          <w:p w14:paraId="18D5150E" w14:textId="77777777" w:rsidR="0076548E" w:rsidRPr="00404C4C" w:rsidRDefault="0076548E" w:rsidP="00404C4C"/>
        </w:tc>
      </w:tr>
      <w:tr w:rsidR="0076548E" w:rsidRPr="00404C4C" w14:paraId="62009E8C" w14:textId="77777777" w:rsidTr="00404C4C">
        <w:tc>
          <w:tcPr>
            <w:tcW w:w="4140" w:type="dxa"/>
          </w:tcPr>
          <w:p w14:paraId="213389F7" w14:textId="71C29C9E" w:rsidR="0076548E" w:rsidRPr="00404C4C" w:rsidRDefault="0076548E" w:rsidP="00404C4C">
            <w:r w:rsidRPr="00404C4C">
              <w:t>Er artiklens syntaks, grammatik og stavning på et niveau, der ikke skæmmer læsning og forståelse undervejs?</w:t>
            </w:r>
          </w:p>
        </w:tc>
        <w:tc>
          <w:tcPr>
            <w:tcW w:w="1105" w:type="dxa"/>
          </w:tcPr>
          <w:p w14:paraId="51407A1C" w14:textId="77777777" w:rsidR="0076548E" w:rsidRPr="00404C4C" w:rsidRDefault="0076548E" w:rsidP="00137CF8">
            <w:pPr>
              <w:jc w:val="center"/>
            </w:pPr>
          </w:p>
        </w:tc>
        <w:tc>
          <w:tcPr>
            <w:tcW w:w="3575" w:type="dxa"/>
          </w:tcPr>
          <w:p w14:paraId="3199528C" w14:textId="77777777" w:rsidR="0076548E" w:rsidRPr="00404C4C" w:rsidRDefault="0076548E" w:rsidP="00404C4C"/>
        </w:tc>
      </w:tr>
    </w:tbl>
    <w:p w14:paraId="20DE42E4" w14:textId="160AEB18" w:rsidR="00693CDF" w:rsidRPr="00404C4C" w:rsidRDefault="00D230C9" w:rsidP="00D230C9">
      <w:pPr>
        <w:pStyle w:val="Overskrift1"/>
      </w:pPr>
      <w:r w:rsidRPr="00404C4C">
        <w:lastRenderedPageBreak/>
        <w:t>B. Anbefaling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140"/>
        <w:gridCol w:w="3090"/>
      </w:tblGrid>
      <w:tr w:rsidR="00D230C9" w:rsidRPr="00404C4C" w14:paraId="61A5F844" w14:textId="77777777" w:rsidTr="00D230C9">
        <w:tc>
          <w:tcPr>
            <w:tcW w:w="4140" w:type="dxa"/>
          </w:tcPr>
          <w:p w14:paraId="4FC1AA56" w14:textId="6BC47E04" w:rsidR="00D230C9" w:rsidRPr="00404C4C" w:rsidRDefault="00D230C9" w:rsidP="00404C4C">
            <w:r w:rsidRPr="00404C4C">
              <w:t>Overordnet anbefaling af manuskriptet:</w:t>
            </w:r>
          </w:p>
        </w:tc>
        <w:tc>
          <w:tcPr>
            <w:tcW w:w="3090" w:type="dxa"/>
          </w:tcPr>
          <w:p w14:paraId="53B07FD4" w14:textId="6C234F9E" w:rsidR="00D230C9" w:rsidRPr="00404C4C" w:rsidRDefault="00D230C9" w:rsidP="00137CF8">
            <w:pPr>
              <w:jc w:val="center"/>
            </w:pPr>
            <w:r w:rsidRPr="00404C4C">
              <w:t>Sæt kryds:</w:t>
            </w:r>
          </w:p>
        </w:tc>
      </w:tr>
      <w:tr w:rsidR="00D230C9" w:rsidRPr="00404C4C" w14:paraId="500902D7" w14:textId="77777777" w:rsidTr="00D230C9">
        <w:tc>
          <w:tcPr>
            <w:tcW w:w="4140" w:type="dxa"/>
          </w:tcPr>
          <w:p w14:paraId="3732410A" w14:textId="52B80B1F" w:rsidR="00D230C9" w:rsidRPr="00404C4C" w:rsidRDefault="00D230C9" w:rsidP="00404C4C">
            <w:r w:rsidRPr="00404C4C">
              <w:t>Accept</w:t>
            </w:r>
          </w:p>
        </w:tc>
        <w:tc>
          <w:tcPr>
            <w:tcW w:w="3090" w:type="dxa"/>
          </w:tcPr>
          <w:p w14:paraId="1DF5EB89" w14:textId="77777777" w:rsidR="00D230C9" w:rsidRPr="00404C4C" w:rsidRDefault="00D230C9" w:rsidP="00137CF8">
            <w:pPr>
              <w:jc w:val="center"/>
            </w:pPr>
          </w:p>
        </w:tc>
      </w:tr>
      <w:tr w:rsidR="00D230C9" w:rsidRPr="00404C4C" w14:paraId="3B6E23B7" w14:textId="77777777" w:rsidTr="00D230C9">
        <w:tc>
          <w:tcPr>
            <w:tcW w:w="4140" w:type="dxa"/>
          </w:tcPr>
          <w:p w14:paraId="04BED670" w14:textId="14D0AFFC" w:rsidR="00D230C9" w:rsidRPr="00404C4C" w:rsidRDefault="00D230C9" w:rsidP="00404C4C">
            <w:r w:rsidRPr="00404C4C">
              <w:t xml:space="preserve">Mindre revideringer er nødvendige </w:t>
            </w:r>
            <w:r w:rsidRPr="00404C4C">
              <w:br/>
              <w:t xml:space="preserve">(men ny </w:t>
            </w:r>
            <w:proofErr w:type="spellStart"/>
            <w:r w:rsidRPr="00404C4C">
              <w:t>review</w:t>
            </w:r>
            <w:proofErr w:type="spellEnd"/>
            <w:r w:rsidRPr="00404C4C">
              <w:t>-proces ikke nødvendig)</w:t>
            </w:r>
          </w:p>
        </w:tc>
        <w:tc>
          <w:tcPr>
            <w:tcW w:w="3090" w:type="dxa"/>
          </w:tcPr>
          <w:p w14:paraId="2835427B" w14:textId="77777777" w:rsidR="00D230C9" w:rsidRPr="00404C4C" w:rsidRDefault="00D230C9" w:rsidP="00137CF8">
            <w:pPr>
              <w:jc w:val="center"/>
            </w:pPr>
          </w:p>
        </w:tc>
      </w:tr>
      <w:tr w:rsidR="00D230C9" w:rsidRPr="00404C4C" w14:paraId="6619277D" w14:textId="77777777" w:rsidTr="00D230C9">
        <w:tc>
          <w:tcPr>
            <w:tcW w:w="4140" w:type="dxa"/>
          </w:tcPr>
          <w:p w14:paraId="76F938BE" w14:textId="77777777" w:rsidR="00D230C9" w:rsidRPr="00404C4C" w:rsidRDefault="00D230C9" w:rsidP="00376429">
            <w:r w:rsidRPr="00404C4C">
              <w:t xml:space="preserve">Manuskriptet skal ændres og/eller omstruktureres </w:t>
            </w:r>
          </w:p>
          <w:p w14:paraId="0B5CF4EE" w14:textId="5202BD98" w:rsidR="00D230C9" w:rsidRPr="00404C4C" w:rsidRDefault="00D230C9" w:rsidP="00404C4C">
            <w:r w:rsidRPr="00404C4C">
              <w:t xml:space="preserve">(ny </w:t>
            </w:r>
            <w:proofErr w:type="spellStart"/>
            <w:r w:rsidRPr="00404C4C">
              <w:t>review</w:t>
            </w:r>
            <w:proofErr w:type="spellEnd"/>
            <w:r w:rsidRPr="00404C4C">
              <w:t>-proces nødvendig)</w:t>
            </w:r>
          </w:p>
        </w:tc>
        <w:tc>
          <w:tcPr>
            <w:tcW w:w="3090" w:type="dxa"/>
          </w:tcPr>
          <w:p w14:paraId="082D12F3" w14:textId="77777777" w:rsidR="00D230C9" w:rsidRPr="00404C4C" w:rsidRDefault="00D230C9" w:rsidP="00137CF8">
            <w:pPr>
              <w:jc w:val="center"/>
            </w:pPr>
          </w:p>
        </w:tc>
      </w:tr>
      <w:tr w:rsidR="00D230C9" w:rsidRPr="00404C4C" w14:paraId="6EE75B8F" w14:textId="77777777" w:rsidTr="00D230C9">
        <w:tc>
          <w:tcPr>
            <w:tcW w:w="4140" w:type="dxa"/>
          </w:tcPr>
          <w:p w14:paraId="6E0CE350" w14:textId="2EBB25EE" w:rsidR="00D230C9" w:rsidRPr="00404C4C" w:rsidRDefault="00D230C9" w:rsidP="00404C4C">
            <w:r w:rsidRPr="00404C4C">
              <w:t>Afvisning</w:t>
            </w:r>
          </w:p>
        </w:tc>
        <w:tc>
          <w:tcPr>
            <w:tcW w:w="3090" w:type="dxa"/>
          </w:tcPr>
          <w:p w14:paraId="7F796C65" w14:textId="77777777" w:rsidR="00D230C9" w:rsidRPr="00404C4C" w:rsidRDefault="00D230C9" w:rsidP="00137CF8">
            <w:pPr>
              <w:jc w:val="center"/>
            </w:pPr>
          </w:p>
        </w:tc>
      </w:tr>
    </w:tbl>
    <w:p w14:paraId="3FD14E97" w14:textId="77777777" w:rsidR="00693CDF" w:rsidRPr="00404C4C" w:rsidRDefault="00693CDF" w:rsidP="00404C4C"/>
    <w:p w14:paraId="5BC0BCE9" w14:textId="77777777" w:rsidR="00D46F2E" w:rsidRPr="00404C4C" w:rsidRDefault="00D46F2E" w:rsidP="00404C4C"/>
    <w:sectPr w:rsidR="00D46F2E" w:rsidRPr="00404C4C" w:rsidSect="00667F88">
      <w:headerReference w:type="default" r:id="rId6"/>
      <w:endnotePr>
        <w:numFmt w:val="decimal"/>
      </w:endnotePr>
      <w:pgSz w:w="11906" w:h="16838" w:code="9"/>
      <w:pgMar w:top="1701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0E84D" w14:textId="77777777" w:rsidR="00201C2E" w:rsidRDefault="00201C2E" w:rsidP="00404C4C">
      <w:r>
        <w:separator/>
      </w:r>
    </w:p>
  </w:endnote>
  <w:endnote w:type="continuationSeparator" w:id="0">
    <w:p w14:paraId="6EB27D99" w14:textId="77777777" w:rsidR="00201C2E" w:rsidRDefault="00201C2E" w:rsidP="0040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C2766" w14:textId="77777777" w:rsidR="00201C2E" w:rsidRDefault="00201C2E" w:rsidP="00404C4C">
      <w:r>
        <w:separator/>
      </w:r>
    </w:p>
  </w:footnote>
  <w:footnote w:type="continuationSeparator" w:id="0">
    <w:p w14:paraId="3D23C7F3" w14:textId="77777777" w:rsidR="00201C2E" w:rsidRDefault="00201C2E" w:rsidP="00404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40BBF" w14:textId="629240D9" w:rsidR="00404C4C" w:rsidRPr="00335FC7" w:rsidRDefault="00335FC7" w:rsidP="00335FC7">
    <w:pPr>
      <w:pStyle w:val="Default"/>
      <w:jc w:val="right"/>
      <w:rPr>
        <w:rFonts w:ascii="Arial" w:hAnsi="Arial" w:cs="Arial"/>
        <w:color w:val="auto"/>
      </w:rPr>
    </w:pPr>
    <w:r w:rsidRPr="00335FC7">
      <w:rPr>
        <w:rFonts w:ascii="Arial" w:hAnsi="Arial" w:cs="Arial"/>
        <w:noProof/>
        <w:color w:val="auto"/>
      </w:rPr>
      <w:drawing>
        <wp:anchor distT="0" distB="0" distL="114300" distR="114300" simplePos="0" relativeHeight="251658240" behindDoc="0" locked="0" layoutInCell="1" allowOverlap="1" wp14:anchorId="0282A2EC" wp14:editId="71CADF00">
          <wp:simplePos x="0" y="0"/>
          <wp:positionH relativeFrom="column">
            <wp:posOffset>4787265</wp:posOffset>
          </wp:positionH>
          <wp:positionV relativeFrom="paragraph">
            <wp:posOffset>-297180</wp:posOffset>
          </wp:positionV>
          <wp:extent cx="885825" cy="885825"/>
          <wp:effectExtent l="0" t="0" r="9525" b="952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æremiddel.d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404C4C" w:rsidRPr="00335FC7">
      <w:rPr>
        <w:rFonts w:ascii="Arial" w:hAnsi="Arial" w:cs="Arial"/>
        <w:b/>
        <w:bCs/>
        <w:color w:val="auto"/>
      </w:rPr>
      <w:t>LearningTech</w:t>
    </w:r>
    <w:proofErr w:type="spellEnd"/>
    <w:r w:rsidR="00404C4C" w:rsidRPr="00335FC7">
      <w:rPr>
        <w:rFonts w:ascii="Arial" w:hAnsi="Arial" w:cs="Arial"/>
        <w:b/>
        <w:bCs/>
        <w:color w:val="auto"/>
      </w:rPr>
      <w:t xml:space="preserve"> </w:t>
    </w:r>
    <w:r w:rsidR="00404C4C" w:rsidRPr="00335FC7">
      <w:rPr>
        <w:rFonts w:ascii="Arial" w:hAnsi="Arial" w:cs="Arial"/>
        <w:b/>
        <w:bCs/>
        <w:color w:val="auto"/>
      </w:rPr>
      <w:br/>
    </w:r>
    <w:r w:rsidR="00404C4C" w:rsidRPr="00335FC7">
      <w:rPr>
        <w:rFonts w:ascii="Arial" w:hAnsi="Arial" w:cs="Arial"/>
        <w:bCs/>
        <w:i/>
        <w:color w:val="auto"/>
      </w:rPr>
      <w:t>Tidsskrift for læremidler, didaktik og teknologi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DF"/>
    <w:rsid w:val="0007067B"/>
    <w:rsid w:val="00126DAD"/>
    <w:rsid w:val="00137CF8"/>
    <w:rsid w:val="001B7B1E"/>
    <w:rsid w:val="00201C2E"/>
    <w:rsid w:val="00250C98"/>
    <w:rsid w:val="002E1449"/>
    <w:rsid w:val="002F7B5D"/>
    <w:rsid w:val="003110DA"/>
    <w:rsid w:val="00335FC7"/>
    <w:rsid w:val="00375737"/>
    <w:rsid w:val="003A6374"/>
    <w:rsid w:val="00404C4C"/>
    <w:rsid w:val="005209D1"/>
    <w:rsid w:val="00542C02"/>
    <w:rsid w:val="00543E49"/>
    <w:rsid w:val="00667F88"/>
    <w:rsid w:val="00693CDF"/>
    <w:rsid w:val="0069502A"/>
    <w:rsid w:val="006D18D4"/>
    <w:rsid w:val="006F63C0"/>
    <w:rsid w:val="0076548E"/>
    <w:rsid w:val="007B3E0E"/>
    <w:rsid w:val="00853D97"/>
    <w:rsid w:val="008C4FA0"/>
    <w:rsid w:val="0094365A"/>
    <w:rsid w:val="0094490D"/>
    <w:rsid w:val="00983215"/>
    <w:rsid w:val="00985046"/>
    <w:rsid w:val="009A3276"/>
    <w:rsid w:val="00A16110"/>
    <w:rsid w:val="00A374A5"/>
    <w:rsid w:val="00AC4589"/>
    <w:rsid w:val="00BD4BA9"/>
    <w:rsid w:val="00BF3701"/>
    <w:rsid w:val="00D230C9"/>
    <w:rsid w:val="00D31962"/>
    <w:rsid w:val="00D46F2E"/>
    <w:rsid w:val="00D87462"/>
    <w:rsid w:val="00E45B71"/>
    <w:rsid w:val="00EF6E0F"/>
    <w:rsid w:val="00EF7FD8"/>
    <w:rsid w:val="00F171D4"/>
    <w:rsid w:val="00F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E776796"/>
  <w15:docId w15:val="{DBEE6205-779C-49C0-AC14-CBCDEF72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ØDTEXT"/>
    <w:qFormat/>
    <w:rsid w:val="00404C4C"/>
    <w:pPr>
      <w:suppressAutoHyphens/>
      <w:spacing w:after="0" w:line="240" w:lineRule="auto"/>
    </w:pPr>
    <w:rPr>
      <w:rFonts w:ascii="Arial" w:eastAsia="Times New Roman" w:hAnsi="Arial" w:cs="Arial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693CDF"/>
    <w:pPr>
      <w:keepNext/>
      <w:spacing w:before="240" w:after="120"/>
      <w:outlineLvl w:val="0"/>
    </w:pPr>
    <w:rPr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404C4C"/>
    <w:pPr>
      <w:keepNext/>
      <w:spacing w:before="240" w:after="60"/>
      <w:outlineLvl w:val="1"/>
    </w:pPr>
    <w:rPr>
      <w:bCs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93CDF"/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404C4C"/>
    <w:rPr>
      <w:rFonts w:ascii="Arial" w:eastAsia="Times New Roman" w:hAnsi="Arial" w:cs="Arial"/>
      <w:bCs/>
      <w:iCs/>
      <w:sz w:val="28"/>
      <w:szCs w:val="28"/>
      <w:lang w:eastAsia="da-DK"/>
    </w:rPr>
  </w:style>
  <w:style w:type="paragraph" w:styleId="Sidehoved">
    <w:name w:val="header"/>
    <w:basedOn w:val="Normal"/>
    <w:link w:val="SidehovedTegn"/>
    <w:rsid w:val="00693CDF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rsid w:val="00693CDF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693CDF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rsid w:val="00693CDF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rsid w:val="00693CDF"/>
    <w:pPr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character" w:customStyle="1" w:styleId="TitelTegn">
    <w:name w:val="Titel Tegn"/>
    <w:basedOn w:val="Standardskrifttypeiafsnit"/>
    <w:link w:val="Titel"/>
    <w:rsid w:val="00693CDF"/>
    <w:rPr>
      <w:rFonts w:ascii="Arial" w:eastAsia="Times New Roman" w:hAnsi="Arial" w:cs="Arial"/>
      <w:b/>
      <w:bCs/>
      <w:kern w:val="28"/>
      <w:sz w:val="36"/>
      <w:szCs w:val="36"/>
      <w:lang w:eastAsia="da-DK"/>
    </w:rPr>
  </w:style>
  <w:style w:type="paragraph" w:customStyle="1" w:styleId="Default">
    <w:name w:val="Default"/>
    <w:rsid w:val="00693CD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E144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144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E144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144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E1449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144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1449"/>
    <w:rPr>
      <w:rFonts w:ascii="Tahoma" w:eastAsia="Times New Roman" w:hAnsi="Tahoma" w:cs="Tahoma"/>
      <w:sz w:val="16"/>
      <w:szCs w:val="16"/>
      <w:lang w:eastAsia="da-DK"/>
    </w:rPr>
  </w:style>
  <w:style w:type="paragraph" w:styleId="Ingenafstand">
    <w:name w:val="No Spacing"/>
    <w:uiPriority w:val="1"/>
    <w:rsid w:val="00AC4589"/>
    <w:pPr>
      <w:suppressAutoHyphens/>
      <w:spacing w:after="0" w:line="240" w:lineRule="auto"/>
    </w:pPr>
    <w:rPr>
      <w:rFonts w:ascii="Arial" w:eastAsia="Times New Roman" w:hAnsi="Arial" w:cs="Arial"/>
      <w:lang w:eastAsia="da-DK"/>
    </w:rPr>
  </w:style>
  <w:style w:type="character" w:styleId="Svaghenvisning">
    <w:name w:val="Subtle Reference"/>
    <w:basedOn w:val="Standardskrifttypeiafsnit"/>
    <w:uiPriority w:val="31"/>
    <w:rsid w:val="00AC4589"/>
    <w:rPr>
      <w:smallCaps/>
      <w:color w:val="ED7D31" w:themeColor="accent2"/>
      <w:u w:val="single"/>
    </w:rPr>
  </w:style>
  <w:style w:type="character" w:styleId="Svagfremhvning">
    <w:name w:val="Subtle Emphasis"/>
    <w:basedOn w:val="Standardskrifttypeiafsnit"/>
    <w:uiPriority w:val="19"/>
    <w:rsid w:val="00AC458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269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UCSJ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Boyer Christiansen (rbc)</dc:creator>
  <cp:lastModifiedBy>Trine Ellegaard</cp:lastModifiedBy>
  <cp:revision>3</cp:revision>
  <cp:lastPrinted>2014-06-25T08:14:00Z</cp:lastPrinted>
  <dcterms:created xsi:type="dcterms:W3CDTF">2019-03-26T10:33:00Z</dcterms:created>
  <dcterms:modified xsi:type="dcterms:W3CDTF">2019-03-26T10:37:00Z</dcterms:modified>
</cp:coreProperties>
</file>